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4ED68A" w14:textId="692EA3DF" w:rsidR="00806989" w:rsidRPr="009C0699" w:rsidRDefault="00D45B64" w:rsidP="005173DA">
      <w:pPr>
        <w:spacing w:line="276" w:lineRule="auto"/>
        <w:jc w:val="center"/>
        <w:rPr>
          <w:b/>
          <w:sz w:val="28"/>
          <w:szCs w:val="28"/>
        </w:rPr>
      </w:pPr>
      <w:r w:rsidRPr="00E1346D">
        <w:rPr>
          <w:b/>
          <w:sz w:val="28"/>
          <w:szCs w:val="28"/>
        </w:rPr>
        <w:t xml:space="preserve">Уроки, извлеченные из аварии, произошедшей </w:t>
      </w:r>
      <w:r w:rsidR="00B962A7">
        <w:rPr>
          <w:b/>
          <w:sz w:val="28"/>
          <w:szCs w:val="28"/>
        </w:rPr>
        <w:br/>
      </w:r>
      <w:r w:rsidR="009C0699">
        <w:rPr>
          <w:b/>
          <w:sz w:val="28"/>
          <w:szCs w:val="28"/>
        </w:rPr>
        <w:t>на</w:t>
      </w:r>
      <w:r w:rsidRPr="00D45B64">
        <w:rPr>
          <w:b/>
          <w:sz w:val="28"/>
          <w:szCs w:val="28"/>
        </w:rPr>
        <w:t xml:space="preserve"> </w:t>
      </w:r>
      <w:r w:rsidR="009C0699" w:rsidRPr="009C0699">
        <w:rPr>
          <w:b/>
          <w:sz w:val="28"/>
          <w:szCs w:val="28"/>
        </w:rPr>
        <w:t xml:space="preserve">опасном производственном объекте </w:t>
      </w:r>
      <w:r w:rsidR="002509EB" w:rsidRPr="002509EB">
        <w:rPr>
          <w:b/>
          <w:sz w:val="28"/>
          <w:szCs w:val="28"/>
        </w:rPr>
        <w:t>ООО «Ярославская лакокрасочная компания»</w:t>
      </w:r>
    </w:p>
    <w:p w14:paraId="6D896477" w14:textId="77777777" w:rsidR="003757CB" w:rsidRDefault="003757CB" w:rsidP="005173DA">
      <w:pPr>
        <w:spacing w:line="276" w:lineRule="auto"/>
        <w:ind w:firstLine="709"/>
        <w:jc w:val="both"/>
        <w:rPr>
          <w:b/>
          <w:sz w:val="28"/>
          <w:szCs w:val="28"/>
        </w:rPr>
      </w:pPr>
    </w:p>
    <w:p w14:paraId="4AE01E7E" w14:textId="2D9A2C7E" w:rsidR="00D45B64" w:rsidRPr="00806989" w:rsidRDefault="00D45B64" w:rsidP="002E5E7D">
      <w:pPr>
        <w:ind w:firstLine="709"/>
        <w:jc w:val="both"/>
        <w:rPr>
          <w:b/>
          <w:sz w:val="28"/>
          <w:szCs w:val="28"/>
        </w:rPr>
      </w:pPr>
      <w:r w:rsidRPr="00E1346D">
        <w:rPr>
          <w:b/>
          <w:sz w:val="28"/>
          <w:szCs w:val="28"/>
        </w:rPr>
        <w:t>Дата аварии</w:t>
      </w:r>
      <w:r w:rsidRPr="00E1346D">
        <w:rPr>
          <w:sz w:val="28"/>
          <w:szCs w:val="28"/>
        </w:rPr>
        <w:t xml:space="preserve"> </w:t>
      </w:r>
      <w:r w:rsidR="009C0699">
        <w:rPr>
          <w:sz w:val="28"/>
          <w:szCs w:val="28"/>
        </w:rPr>
        <w:t>–</w:t>
      </w:r>
      <w:r w:rsidRPr="00E1346D">
        <w:rPr>
          <w:sz w:val="28"/>
          <w:szCs w:val="28"/>
        </w:rPr>
        <w:t xml:space="preserve"> </w:t>
      </w:r>
      <w:r w:rsidR="002509EB">
        <w:rPr>
          <w:sz w:val="28"/>
          <w:szCs w:val="28"/>
        </w:rPr>
        <w:t>12</w:t>
      </w:r>
      <w:r w:rsidR="009C0699">
        <w:rPr>
          <w:sz w:val="28"/>
          <w:szCs w:val="28"/>
        </w:rPr>
        <w:t xml:space="preserve"> </w:t>
      </w:r>
      <w:r w:rsidR="002509EB">
        <w:rPr>
          <w:sz w:val="28"/>
          <w:szCs w:val="28"/>
        </w:rPr>
        <w:t>августа</w:t>
      </w:r>
      <w:r w:rsidR="00F43779">
        <w:rPr>
          <w:sz w:val="28"/>
          <w:szCs w:val="28"/>
        </w:rPr>
        <w:t xml:space="preserve"> 202</w:t>
      </w:r>
      <w:r w:rsidR="002509EB">
        <w:rPr>
          <w:sz w:val="28"/>
          <w:szCs w:val="28"/>
        </w:rPr>
        <w:t>5</w:t>
      </w:r>
      <w:r w:rsidR="00F43779">
        <w:rPr>
          <w:sz w:val="28"/>
          <w:szCs w:val="28"/>
        </w:rPr>
        <w:t xml:space="preserve"> г</w:t>
      </w:r>
      <w:r w:rsidRPr="00E1346D">
        <w:rPr>
          <w:sz w:val="28"/>
          <w:szCs w:val="28"/>
        </w:rPr>
        <w:t xml:space="preserve">. </w:t>
      </w:r>
    </w:p>
    <w:p w14:paraId="41021FB9" w14:textId="5039AD03" w:rsidR="00865EAE" w:rsidRDefault="00E1346D" w:rsidP="002E5E7D">
      <w:pPr>
        <w:ind w:firstLine="709"/>
        <w:jc w:val="both"/>
        <w:rPr>
          <w:b/>
          <w:bCs/>
          <w:sz w:val="28"/>
          <w:szCs w:val="28"/>
        </w:rPr>
      </w:pPr>
      <w:r w:rsidRPr="00E1346D">
        <w:rPr>
          <w:b/>
          <w:sz w:val="28"/>
          <w:szCs w:val="28"/>
        </w:rPr>
        <w:t xml:space="preserve">Наименование организации: </w:t>
      </w:r>
      <w:r w:rsidR="002509EB" w:rsidRPr="002509EB">
        <w:rPr>
          <w:b/>
          <w:sz w:val="28"/>
          <w:szCs w:val="28"/>
        </w:rPr>
        <w:t>ООО «Ярославская лакокрасочная компания»</w:t>
      </w:r>
    </w:p>
    <w:p w14:paraId="4F1783DC" w14:textId="34C692FF" w:rsidR="005B7015" w:rsidRDefault="00D45B64" w:rsidP="002E5E7D">
      <w:pPr>
        <w:ind w:firstLine="709"/>
        <w:jc w:val="both"/>
        <w:rPr>
          <w:sz w:val="28"/>
          <w:szCs w:val="28"/>
        </w:rPr>
      </w:pPr>
      <w:r w:rsidRPr="00D45B64">
        <w:rPr>
          <w:b/>
          <w:sz w:val="28"/>
          <w:szCs w:val="28"/>
        </w:rPr>
        <w:t>Место происшествия:</w:t>
      </w:r>
      <w:r w:rsidRPr="00D45B64">
        <w:rPr>
          <w:sz w:val="28"/>
          <w:szCs w:val="28"/>
        </w:rPr>
        <w:t xml:space="preserve"> </w:t>
      </w:r>
    </w:p>
    <w:p w14:paraId="431A0980" w14:textId="5DBB128E" w:rsidR="00865EAE" w:rsidRDefault="00E1346D" w:rsidP="002509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Авария произошла на опасном производственном объекте </w:t>
      </w:r>
      <w:r w:rsidR="002509EB" w:rsidRPr="002509EB">
        <w:rPr>
          <w:sz w:val="28"/>
          <w:szCs w:val="28"/>
        </w:rPr>
        <w:t xml:space="preserve">«Площадка производства лаков и эмалей на конденсационных и </w:t>
      </w:r>
      <w:proofErr w:type="spellStart"/>
      <w:r w:rsidR="002509EB" w:rsidRPr="002509EB">
        <w:rPr>
          <w:sz w:val="28"/>
          <w:szCs w:val="28"/>
        </w:rPr>
        <w:t>полимеризационных</w:t>
      </w:r>
      <w:proofErr w:type="spellEnd"/>
      <w:r w:rsidR="002509EB" w:rsidRPr="002509EB">
        <w:rPr>
          <w:sz w:val="28"/>
          <w:szCs w:val="28"/>
        </w:rPr>
        <w:t xml:space="preserve"> смолах», II класса опасности, номер государственной регистрации в государственном реестре опасных производственных объектов А18-04084-0003, расположенный по адресу: Ярославская область, г. Ярославль, ул. Полушкина роща, д. 16, д. 16, строение 44, д. 16 </w:t>
      </w:r>
      <w:proofErr w:type="gramStart"/>
      <w:r w:rsidR="002509EB" w:rsidRPr="002509EB">
        <w:rPr>
          <w:sz w:val="28"/>
          <w:szCs w:val="28"/>
        </w:rPr>
        <w:t>р</w:t>
      </w:r>
      <w:proofErr w:type="gramEnd"/>
      <w:r w:rsidR="002509EB" w:rsidRPr="002509EB">
        <w:rPr>
          <w:sz w:val="28"/>
          <w:szCs w:val="28"/>
        </w:rPr>
        <w:t>, д. 16 с</w:t>
      </w:r>
      <w:r w:rsidR="00865EAE" w:rsidRPr="00865EAE">
        <w:rPr>
          <w:sz w:val="28"/>
          <w:szCs w:val="28"/>
        </w:rPr>
        <w:t xml:space="preserve">. </w:t>
      </w:r>
    </w:p>
    <w:p w14:paraId="7AF347A5" w14:textId="1F4A5DF3" w:rsidR="005B7015" w:rsidRDefault="005B7015" w:rsidP="002E5E7D">
      <w:pPr>
        <w:ind w:firstLine="709"/>
        <w:jc w:val="both"/>
        <w:rPr>
          <w:b/>
          <w:sz w:val="28"/>
          <w:szCs w:val="28"/>
        </w:rPr>
      </w:pPr>
      <w:r w:rsidRPr="00D45B64">
        <w:rPr>
          <w:b/>
          <w:sz w:val="28"/>
          <w:szCs w:val="28"/>
        </w:rPr>
        <w:t>Последствия от аварии.</w:t>
      </w:r>
    </w:p>
    <w:p w14:paraId="2F54059F" w14:textId="077CAE9A" w:rsidR="00865EAE" w:rsidRPr="005D3A1A" w:rsidRDefault="00F43779" w:rsidP="009C0699">
      <w:pPr>
        <w:ind w:firstLine="709"/>
        <w:jc w:val="both"/>
        <w:rPr>
          <w:sz w:val="28"/>
          <w:szCs w:val="28"/>
        </w:rPr>
      </w:pPr>
      <w:r w:rsidRPr="00F43779">
        <w:rPr>
          <w:sz w:val="28"/>
          <w:szCs w:val="28"/>
        </w:rPr>
        <w:t xml:space="preserve">Вследствие произошедшей аварии </w:t>
      </w:r>
      <w:r w:rsidR="00BF4C93">
        <w:rPr>
          <w:sz w:val="28"/>
          <w:szCs w:val="28"/>
        </w:rPr>
        <w:t xml:space="preserve">частично уничтожен </w:t>
      </w:r>
      <w:r w:rsidR="00BF4C93" w:rsidRPr="00BF4C93">
        <w:rPr>
          <w:sz w:val="28"/>
          <w:szCs w:val="28"/>
        </w:rPr>
        <w:t>корпус синтеза</w:t>
      </w:r>
      <w:r w:rsidR="005D3A1A" w:rsidRPr="005D3A1A">
        <w:rPr>
          <w:sz w:val="28"/>
          <w:szCs w:val="28"/>
        </w:rPr>
        <w:t>.</w:t>
      </w:r>
    </w:p>
    <w:p w14:paraId="6EABB98B" w14:textId="043EDEA9" w:rsidR="00865EAE" w:rsidRDefault="00910FE8" w:rsidP="002E5E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Ущерб составил 319 679</w:t>
      </w:r>
      <w:r w:rsidR="00172478">
        <w:rPr>
          <w:sz w:val="28"/>
          <w:szCs w:val="28"/>
        </w:rPr>
        <w:t> </w:t>
      </w:r>
      <w:r>
        <w:rPr>
          <w:sz w:val="28"/>
          <w:szCs w:val="28"/>
        </w:rPr>
        <w:t>927</w:t>
      </w:r>
      <w:r w:rsidR="00172478">
        <w:rPr>
          <w:sz w:val="28"/>
          <w:szCs w:val="28"/>
        </w:rPr>
        <w:t xml:space="preserve"> рублей. </w:t>
      </w:r>
      <w:r w:rsidR="00865EAE" w:rsidRPr="00865EAE">
        <w:rPr>
          <w:sz w:val="28"/>
          <w:szCs w:val="28"/>
        </w:rPr>
        <w:t>Экологический ущерб не установлен.</w:t>
      </w:r>
    </w:p>
    <w:p w14:paraId="10801078" w14:textId="5EBC33A1" w:rsidR="00252EA6" w:rsidRDefault="00806989" w:rsidP="002E5E7D">
      <w:pPr>
        <w:ind w:firstLine="709"/>
        <w:jc w:val="both"/>
        <w:rPr>
          <w:b/>
          <w:sz w:val="28"/>
          <w:szCs w:val="28"/>
        </w:rPr>
      </w:pPr>
      <w:r w:rsidRPr="00865EAE">
        <w:rPr>
          <w:b/>
          <w:sz w:val="28"/>
          <w:szCs w:val="28"/>
        </w:rPr>
        <w:t>Краткое описание аварии.</w:t>
      </w:r>
    </w:p>
    <w:p w14:paraId="75158645" w14:textId="31DFB6B2" w:rsidR="001847C2" w:rsidRPr="001847C2" w:rsidRDefault="001847C2" w:rsidP="001847C2">
      <w:pPr>
        <w:spacing w:line="276" w:lineRule="auto"/>
        <w:ind w:firstLine="709"/>
        <w:jc w:val="both"/>
        <w:rPr>
          <w:sz w:val="28"/>
          <w:szCs w:val="28"/>
        </w:rPr>
      </w:pPr>
      <w:r w:rsidRPr="00B11429">
        <w:rPr>
          <w:sz w:val="28"/>
          <w:szCs w:val="28"/>
        </w:rPr>
        <w:t xml:space="preserve">Авария произошла </w:t>
      </w:r>
      <w:r w:rsidR="00BF4C93">
        <w:rPr>
          <w:sz w:val="28"/>
          <w:szCs w:val="28"/>
        </w:rPr>
        <w:t>12</w:t>
      </w:r>
      <w:r w:rsidRPr="00B11429">
        <w:rPr>
          <w:sz w:val="28"/>
          <w:szCs w:val="28"/>
        </w:rPr>
        <w:t xml:space="preserve"> </w:t>
      </w:r>
      <w:r w:rsidR="00BF4C93">
        <w:rPr>
          <w:sz w:val="28"/>
          <w:szCs w:val="28"/>
        </w:rPr>
        <w:t>августа</w:t>
      </w:r>
      <w:r w:rsidRPr="00B11429">
        <w:rPr>
          <w:sz w:val="28"/>
          <w:szCs w:val="28"/>
        </w:rPr>
        <w:t xml:space="preserve"> 202</w:t>
      </w:r>
      <w:r w:rsidR="00BF4C93">
        <w:rPr>
          <w:sz w:val="28"/>
          <w:szCs w:val="28"/>
        </w:rPr>
        <w:t>5</w:t>
      </w:r>
      <w:r w:rsidRPr="00B11429">
        <w:rPr>
          <w:sz w:val="28"/>
          <w:szCs w:val="28"/>
        </w:rPr>
        <w:t xml:space="preserve"> г. </w:t>
      </w:r>
      <w:r>
        <w:rPr>
          <w:sz w:val="28"/>
          <w:szCs w:val="28"/>
        </w:rPr>
        <w:t xml:space="preserve">около </w:t>
      </w:r>
      <w:r w:rsidR="000912F0">
        <w:rPr>
          <w:sz w:val="28"/>
          <w:szCs w:val="28"/>
        </w:rPr>
        <w:t>00</w:t>
      </w:r>
      <w:r w:rsidRPr="00853AA2">
        <w:rPr>
          <w:sz w:val="28"/>
          <w:szCs w:val="28"/>
        </w:rPr>
        <w:t xml:space="preserve"> часов </w:t>
      </w:r>
      <w:r w:rsidR="0084305A">
        <w:rPr>
          <w:sz w:val="28"/>
          <w:szCs w:val="28"/>
        </w:rPr>
        <w:t>15</w:t>
      </w:r>
      <w:r w:rsidRPr="00853AA2">
        <w:rPr>
          <w:sz w:val="28"/>
          <w:szCs w:val="28"/>
        </w:rPr>
        <w:t xml:space="preserve"> минут</w:t>
      </w:r>
      <w:r w:rsidR="0034145C">
        <w:rPr>
          <w:sz w:val="28"/>
          <w:szCs w:val="28"/>
        </w:rPr>
        <w:t>.</w:t>
      </w:r>
      <w:r w:rsidRPr="00B11429">
        <w:rPr>
          <w:sz w:val="28"/>
          <w:szCs w:val="28"/>
        </w:rPr>
        <w:t xml:space="preserve"> </w:t>
      </w:r>
      <w:r w:rsidR="000912F0">
        <w:rPr>
          <w:sz w:val="28"/>
          <w:szCs w:val="28"/>
        </w:rPr>
        <w:t>П</w:t>
      </w:r>
      <w:r w:rsidR="000912F0" w:rsidRPr="000912F0">
        <w:rPr>
          <w:sz w:val="28"/>
          <w:szCs w:val="28"/>
        </w:rPr>
        <w:t>ри проведении операции по сливу готовой продукции (</w:t>
      </w:r>
      <w:proofErr w:type="spellStart"/>
      <w:r w:rsidR="000912F0" w:rsidRPr="000912F0">
        <w:rPr>
          <w:sz w:val="28"/>
          <w:szCs w:val="28"/>
        </w:rPr>
        <w:t>органорастворимого</w:t>
      </w:r>
      <w:proofErr w:type="spellEnd"/>
      <w:r w:rsidR="000912F0" w:rsidRPr="000912F0">
        <w:rPr>
          <w:sz w:val="28"/>
          <w:szCs w:val="28"/>
        </w:rPr>
        <w:t xml:space="preserve"> лака)</w:t>
      </w:r>
      <w:r w:rsidR="00172478">
        <w:rPr>
          <w:sz w:val="28"/>
          <w:szCs w:val="28"/>
        </w:rPr>
        <w:t xml:space="preserve"> в пластиковую емкость (</w:t>
      </w:r>
      <w:proofErr w:type="spellStart"/>
      <w:r w:rsidR="00172478">
        <w:rPr>
          <w:sz w:val="28"/>
          <w:szCs w:val="28"/>
        </w:rPr>
        <w:t>еврокуб</w:t>
      </w:r>
      <w:proofErr w:type="spellEnd"/>
      <w:r w:rsidR="00172478">
        <w:rPr>
          <w:sz w:val="28"/>
          <w:szCs w:val="28"/>
        </w:rPr>
        <w:t>)</w:t>
      </w:r>
      <w:r w:rsidR="000912F0" w:rsidRPr="000912F0">
        <w:rPr>
          <w:sz w:val="28"/>
          <w:szCs w:val="28"/>
        </w:rPr>
        <w:t xml:space="preserve"> </w:t>
      </w:r>
      <w:r w:rsidR="00172478">
        <w:rPr>
          <w:sz w:val="28"/>
          <w:szCs w:val="28"/>
        </w:rPr>
        <w:t xml:space="preserve"> произошло возгорание</w:t>
      </w:r>
      <w:r w:rsidR="00172478" w:rsidRPr="00172478">
        <w:t xml:space="preserve"> </w:t>
      </w:r>
      <w:r w:rsidR="00172478" w:rsidRPr="00172478">
        <w:rPr>
          <w:sz w:val="28"/>
          <w:szCs w:val="28"/>
        </w:rPr>
        <w:t xml:space="preserve">паров ЛВЖ в горловине пластиковой емкости </w:t>
      </w:r>
      <w:r w:rsidR="000912F0" w:rsidRPr="000912F0">
        <w:rPr>
          <w:sz w:val="28"/>
          <w:szCs w:val="28"/>
        </w:rPr>
        <w:t>от разряда статического электричества, возникшего в результате наполнения емкости свободно падающей струей и недостаточной эффективности принятого способа отвода заряда статического электричества</w:t>
      </w:r>
      <w:r w:rsidR="00131F5F">
        <w:rPr>
          <w:sz w:val="28"/>
          <w:szCs w:val="28"/>
        </w:rPr>
        <w:t>.</w:t>
      </w:r>
      <w:r w:rsidR="005D3A1A" w:rsidRPr="005D3A1A">
        <w:rPr>
          <w:sz w:val="28"/>
          <w:szCs w:val="28"/>
        </w:rPr>
        <w:t xml:space="preserve"> </w:t>
      </w:r>
    </w:p>
    <w:p w14:paraId="642A3D54" w14:textId="77777777" w:rsidR="00D45B64" w:rsidRPr="00405C9F" w:rsidRDefault="00D45B64" w:rsidP="002E5E7D">
      <w:pPr>
        <w:ind w:firstLine="709"/>
        <w:jc w:val="both"/>
        <w:rPr>
          <w:b/>
          <w:sz w:val="28"/>
          <w:szCs w:val="28"/>
          <w:u w:val="single"/>
        </w:rPr>
      </w:pPr>
      <w:r w:rsidRPr="00405C9F">
        <w:rPr>
          <w:b/>
          <w:sz w:val="28"/>
          <w:szCs w:val="28"/>
        </w:rPr>
        <w:t>Технические причины аварии:</w:t>
      </w:r>
    </w:p>
    <w:p w14:paraId="44C808E7" w14:textId="74E0F7B8" w:rsidR="006E340E" w:rsidRPr="006E340E" w:rsidRDefault="007E6FB7" w:rsidP="006E340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6E340E" w:rsidRPr="006E340E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6E340E" w:rsidRPr="006E340E">
        <w:rPr>
          <w:sz w:val="28"/>
          <w:szCs w:val="28"/>
        </w:rPr>
        <w:t>озгорание паров ЛВЖ в горловине пластиковой емкости (</w:t>
      </w:r>
      <w:proofErr w:type="spellStart"/>
      <w:r w:rsidR="006E340E" w:rsidRPr="006E340E">
        <w:rPr>
          <w:sz w:val="28"/>
          <w:szCs w:val="28"/>
        </w:rPr>
        <w:t>еврокуб</w:t>
      </w:r>
      <w:proofErr w:type="spellEnd"/>
      <w:r w:rsidR="006E340E" w:rsidRPr="006E340E">
        <w:rPr>
          <w:sz w:val="28"/>
          <w:szCs w:val="28"/>
        </w:rPr>
        <w:t xml:space="preserve">) </w:t>
      </w:r>
      <w:proofErr w:type="gramStart"/>
      <w:r w:rsidR="006E340E" w:rsidRPr="006E340E">
        <w:rPr>
          <w:sz w:val="28"/>
          <w:szCs w:val="28"/>
        </w:rPr>
        <w:t>при проведении операции по сливу готовой продукции (</w:t>
      </w:r>
      <w:proofErr w:type="spellStart"/>
      <w:r w:rsidR="006E340E" w:rsidRPr="006E340E">
        <w:rPr>
          <w:sz w:val="28"/>
          <w:szCs w:val="28"/>
        </w:rPr>
        <w:t>органорастворимого</w:t>
      </w:r>
      <w:proofErr w:type="spellEnd"/>
      <w:r w:rsidR="006E340E" w:rsidRPr="006E340E">
        <w:rPr>
          <w:sz w:val="28"/>
          <w:szCs w:val="28"/>
        </w:rPr>
        <w:t xml:space="preserve"> лака) от разряда статического электричества, возникшего в результате наполнения емкости свободно падающей струей и недостаточной эффективности принятого способа отвода заряда статического электричества путем отпускания заземленного электрода в пластиковую емкость, либо отсутствие (нарушение) контакта электрода с заземляющим контуром в месте крепления электрода к гибкому проводнику и крепления гибкого проводника к заземляющему контуру, а</w:t>
      </w:r>
      <w:proofErr w:type="gramEnd"/>
      <w:r w:rsidR="006E340E" w:rsidRPr="006E340E">
        <w:rPr>
          <w:sz w:val="28"/>
          <w:szCs w:val="28"/>
        </w:rPr>
        <w:t xml:space="preserve"> также отсутствие контакта электрода </w:t>
      </w:r>
      <w:proofErr w:type="gramStart"/>
      <w:r w:rsidR="006E340E" w:rsidRPr="006E340E">
        <w:rPr>
          <w:sz w:val="28"/>
          <w:szCs w:val="28"/>
        </w:rPr>
        <w:t>с жидкостью в емкости вследствие образования на заземляющем электроде неэлектропроводного слоя из застывшего лака</w:t>
      </w:r>
      <w:proofErr w:type="gramEnd"/>
      <w:r w:rsidR="006E340E" w:rsidRPr="006E340E">
        <w:rPr>
          <w:sz w:val="28"/>
          <w:szCs w:val="28"/>
        </w:rPr>
        <w:t>.</w:t>
      </w:r>
    </w:p>
    <w:p w14:paraId="31741E4E" w14:textId="48F4A075" w:rsidR="001847C2" w:rsidRPr="00B11429" w:rsidRDefault="007E6FB7" w:rsidP="006E340E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6E340E" w:rsidRPr="006E340E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Б</w:t>
      </w:r>
      <w:r w:rsidR="006E340E" w:rsidRPr="006E340E">
        <w:rPr>
          <w:sz w:val="28"/>
          <w:szCs w:val="28"/>
        </w:rPr>
        <w:t xml:space="preserve">ыстрое распространение пламени по этажам корпуса синтеза вследствие разрушения (расплавления) наполняемой пластиковой кубовой емкости и наличия большого количества горючих веществ, участвующих в технологическом процессе, обусловленное особенностями конструкции </w:t>
      </w:r>
      <w:r w:rsidR="006E340E" w:rsidRPr="006E340E">
        <w:rPr>
          <w:sz w:val="28"/>
          <w:szCs w:val="28"/>
        </w:rPr>
        <w:lastRenderedPageBreak/>
        <w:t>здания: наличие проемов во всю длину отделения синтеза шириной 2,5 метра между наружными ограждающими конструкциями с обеих сторон длинной стороны здания до перекрытий этажей по всей высоте здания.</w:t>
      </w:r>
      <w:r w:rsidR="001847C2" w:rsidRPr="00B11429">
        <w:rPr>
          <w:sz w:val="28"/>
          <w:szCs w:val="28"/>
        </w:rPr>
        <w:t>.</w:t>
      </w:r>
      <w:proofErr w:type="gramEnd"/>
    </w:p>
    <w:p w14:paraId="3BE24CCB" w14:textId="77777777" w:rsidR="00D45B64" w:rsidRPr="00F5171D" w:rsidRDefault="00D45B64" w:rsidP="002E5E7D">
      <w:pPr>
        <w:ind w:firstLine="709"/>
        <w:jc w:val="both"/>
        <w:rPr>
          <w:b/>
          <w:sz w:val="28"/>
          <w:szCs w:val="28"/>
        </w:rPr>
      </w:pPr>
      <w:r w:rsidRPr="00F5171D">
        <w:rPr>
          <w:b/>
          <w:sz w:val="28"/>
          <w:szCs w:val="28"/>
        </w:rPr>
        <w:t>Организационные причины аварии:</w:t>
      </w:r>
    </w:p>
    <w:p w14:paraId="09B0F48C" w14:textId="12DCC7B1" w:rsidR="006E340E" w:rsidRPr="006E340E" w:rsidRDefault="006E340E" w:rsidP="006E340E">
      <w:pPr>
        <w:suppressAutoHyphens/>
        <w:ind w:firstLine="709"/>
        <w:jc w:val="both"/>
        <w:rPr>
          <w:sz w:val="28"/>
          <w:szCs w:val="28"/>
        </w:rPr>
      </w:pPr>
      <w:r w:rsidRPr="006E340E">
        <w:rPr>
          <w:sz w:val="28"/>
          <w:szCs w:val="28"/>
        </w:rPr>
        <w:t xml:space="preserve">1. Ненадлежащая организация и осуществление производственного </w:t>
      </w:r>
      <w:proofErr w:type="gramStart"/>
      <w:r w:rsidRPr="006E340E">
        <w:rPr>
          <w:sz w:val="28"/>
          <w:szCs w:val="28"/>
        </w:rPr>
        <w:t>контроля за</w:t>
      </w:r>
      <w:proofErr w:type="gramEnd"/>
      <w:r w:rsidRPr="006E340E">
        <w:rPr>
          <w:sz w:val="28"/>
          <w:szCs w:val="28"/>
        </w:rPr>
        <w:t xml:space="preserve"> соблюдением требований промышленной безопасности на ОПО, выразившееся в отсутствии контроля за наличием проектных решений </w:t>
      </w:r>
      <w:r w:rsidRPr="006E340E">
        <w:rPr>
          <w:sz w:val="28"/>
          <w:szCs w:val="28"/>
        </w:rPr>
        <w:br/>
        <w:t>по переходу на пластиковую тару и обеспечение надежного отвода заряда статического электричества при наполнении пластиковой тары.</w:t>
      </w:r>
    </w:p>
    <w:p w14:paraId="27EAB0AA" w14:textId="1455D39A" w:rsidR="006E340E" w:rsidRPr="006E340E" w:rsidRDefault="006E340E" w:rsidP="006E340E">
      <w:pPr>
        <w:suppressAutoHyphens/>
        <w:ind w:firstLine="709"/>
        <w:jc w:val="both"/>
        <w:rPr>
          <w:sz w:val="28"/>
          <w:szCs w:val="28"/>
        </w:rPr>
      </w:pPr>
      <w:r w:rsidRPr="006E340E">
        <w:rPr>
          <w:sz w:val="28"/>
          <w:szCs w:val="28"/>
        </w:rPr>
        <w:t xml:space="preserve">2. Не исключено поступление горючих паров и газов в рабочую зону </w:t>
      </w:r>
      <w:r w:rsidRPr="006E340E">
        <w:rPr>
          <w:sz w:val="28"/>
          <w:szCs w:val="28"/>
        </w:rPr>
        <w:br/>
        <w:t>при проведении сливоналивных операций вследствие подачи легковоспламеняющейся и горючей жидкости в емкость (</w:t>
      </w:r>
      <w:proofErr w:type="spellStart"/>
      <w:r w:rsidRPr="006E340E">
        <w:rPr>
          <w:sz w:val="28"/>
          <w:szCs w:val="28"/>
        </w:rPr>
        <w:t>еврокуб</w:t>
      </w:r>
      <w:proofErr w:type="spellEnd"/>
      <w:r w:rsidRPr="006E340E">
        <w:rPr>
          <w:sz w:val="28"/>
          <w:szCs w:val="28"/>
        </w:rPr>
        <w:t xml:space="preserve">) падающей струей, система слива-налива легковоспламеняющихся и горючих жидкостей </w:t>
      </w:r>
      <w:r w:rsidRPr="006E340E">
        <w:rPr>
          <w:sz w:val="28"/>
          <w:szCs w:val="28"/>
        </w:rPr>
        <w:br/>
        <w:t>не обеспечила безопасность технологического процесса. Не обеспечена герметичность химико-технологической системы в процессе налива готовой продукции в тару.</w:t>
      </w:r>
    </w:p>
    <w:p w14:paraId="515C1289" w14:textId="4E4317C9" w:rsidR="00A06641" w:rsidRPr="00A06641" w:rsidRDefault="00A06641" w:rsidP="00A06641">
      <w:pPr>
        <w:pStyle w:val="ConsPlusNonformat"/>
        <w:spacing w:line="27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641">
        <w:rPr>
          <w:rFonts w:ascii="Times New Roman" w:hAnsi="Times New Roman" w:cs="Times New Roman"/>
          <w:b/>
          <w:sz w:val="28"/>
          <w:szCs w:val="28"/>
        </w:rPr>
        <w:t>Прочие причины аварии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0C1B51EE" w14:textId="6CC3B7F0" w:rsidR="00AD4B95" w:rsidRPr="007E6FB7" w:rsidRDefault="00AD4B95" w:rsidP="007E6FB7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Отсутствие в</w:t>
      </w:r>
      <w:r w:rsidRPr="007E6FB7">
        <w:rPr>
          <w:sz w:val="28"/>
          <w:szCs w:val="28"/>
        </w:rPr>
        <w:t xml:space="preserve"> непосредственной близости от места налива первичных средств пожаротушения (имеются на рабочем месте, но на некотором удалении от места проведения операции по сливу продукта в тару).</w:t>
      </w:r>
    </w:p>
    <w:p w14:paraId="0F22D8BA" w14:textId="6E0F66F4" w:rsidR="00AD4B95" w:rsidRPr="007E6FB7" w:rsidRDefault="00AD4B95" w:rsidP="007E6FB7">
      <w:pPr>
        <w:suppressAutoHyphens/>
        <w:ind w:firstLine="709"/>
        <w:jc w:val="both"/>
        <w:rPr>
          <w:sz w:val="28"/>
          <w:szCs w:val="28"/>
        </w:rPr>
      </w:pPr>
      <w:r w:rsidRPr="007E6FB7">
        <w:rPr>
          <w:sz w:val="28"/>
          <w:szCs w:val="28"/>
        </w:rPr>
        <w:t xml:space="preserve">2. Отсутствие постоянного места хранения заземляющего электрода </w:t>
      </w:r>
      <w:r w:rsidRPr="007E6FB7">
        <w:rPr>
          <w:sz w:val="28"/>
          <w:szCs w:val="28"/>
        </w:rPr>
        <w:br/>
        <w:t xml:space="preserve">на время перерывов в операциях слива продукции в тару. Отсутствие </w:t>
      </w:r>
      <w:r w:rsidRPr="007E6FB7">
        <w:rPr>
          <w:sz w:val="28"/>
          <w:szCs w:val="28"/>
        </w:rPr>
        <w:br/>
        <w:t xml:space="preserve">в производственных инструкциях методов очистки и промывки электрода </w:t>
      </w:r>
      <w:r w:rsidRPr="007E6FB7">
        <w:rPr>
          <w:sz w:val="28"/>
          <w:szCs w:val="28"/>
        </w:rPr>
        <w:br/>
        <w:t>от лаковой пленки.</w:t>
      </w:r>
    </w:p>
    <w:p w14:paraId="46E11310" w14:textId="2E4E1AD2" w:rsidR="00AD4B95" w:rsidRPr="007E6FB7" w:rsidRDefault="00AD4B95" w:rsidP="007E6FB7">
      <w:pPr>
        <w:suppressAutoHyphens/>
        <w:ind w:firstLine="709"/>
        <w:jc w:val="both"/>
        <w:rPr>
          <w:sz w:val="28"/>
          <w:szCs w:val="28"/>
        </w:rPr>
      </w:pPr>
      <w:r w:rsidRPr="007E6FB7">
        <w:rPr>
          <w:sz w:val="28"/>
          <w:szCs w:val="28"/>
        </w:rPr>
        <w:t>3. Отсутствие возможности удаленной активации системы газового пожаротушения.</w:t>
      </w:r>
    </w:p>
    <w:p w14:paraId="7333FCD1" w14:textId="027C79A4" w:rsidR="00A06641" w:rsidRPr="007E6FB7" w:rsidRDefault="00AD4B95" w:rsidP="007E6FB7">
      <w:pPr>
        <w:pStyle w:val="ConsPlusNonforma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E6FB7">
        <w:rPr>
          <w:rFonts w:ascii="Times New Roman" w:hAnsi="Times New Roman" w:cs="Times New Roman"/>
          <w:sz w:val="28"/>
          <w:szCs w:val="28"/>
        </w:rPr>
        <w:t>4. Отсутствие у работников «при себе» изолирующих средств органов дыхания (</w:t>
      </w:r>
      <w:proofErr w:type="spellStart"/>
      <w:r w:rsidRPr="007E6FB7">
        <w:rPr>
          <w:rFonts w:ascii="Times New Roman" w:hAnsi="Times New Roman" w:cs="Times New Roman"/>
          <w:sz w:val="28"/>
          <w:szCs w:val="28"/>
        </w:rPr>
        <w:t>самоспасателей</w:t>
      </w:r>
      <w:proofErr w:type="spellEnd"/>
      <w:r w:rsidRPr="007E6FB7">
        <w:rPr>
          <w:rFonts w:ascii="Times New Roman" w:hAnsi="Times New Roman" w:cs="Times New Roman"/>
          <w:sz w:val="28"/>
          <w:szCs w:val="28"/>
        </w:rPr>
        <w:t>) для возможности эвакуации из здания в случае автоматической активации системы пожаротушения (</w:t>
      </w:r>
      <w:proofErr w:type="spellStart"/>
      <w:r w:rsidRPr="007E6FB7">
        <w:rPr>
          <w:rFonts w:ascii="Times New Roman" w:hAnsi="Times New Roman" w:cs="Times New Roman"/>
          <w:sz w:val="28"/>
          <w:szCs w:val="28"/>
        </w:rPr>
        <w:t>самоспасатели</w:t>
      </w:r>
      <w:proofErr w:type="spellEnd"/>
      <w:r w:rsidRPr="007E6FB7">
        <w:rPr>
          <w:rFonts w:ascii="Times New Roman" w:hAnsi="Times New Roman" w:cs="Times New Roman"/>
          <w:sz w:val="28"/>
          <w:szCs w:val="28"/>
        </w:rPr>
        <w:t xml:space="preserve"> согласно ведомости выданы работникам, однако при себе они их не имели), </w:t>
      </w:r>
      <w:r w:rsidRPr="007E6FB7">
        <w:rPr>
          <w:rFonts w:ascii="Times New Roman" w:hAnsi="Times New Roman" w:cs="Times New Roman"/>
          <w:sz w:val="28"/>
          <w:szCs w:val="28"/>
        </w:rPr>
        <w:br/>
        <w:t>что не позволило эксплуатировать установку газового пожаротушения в автоматическом режиме.</w:t>
      </w:r>
    </w:p>
    <w:p w14:paraId="3BC5D859" w14:textId="3936E5AD" w:rsidR="00D45B64" w:rsidRDefault="006B7006" w:rsidP="006B7006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B11429">
        <w:rPr>
          <w:b/>
          <w:sz w:val="28"/>
          <w:szCs w:val="28"/>
        </w:rPr>
        <w:t>Мероприятия по локализации и устранению причин аварии</w:t>
      </w:r>
      <w:r w:rsidR="00D45B64" w:rsidRPr="00413DB1">
        <w:rPr>
          <w:b/>
          <w:sz w:val="28"/>
          <w:szCs w:val="28"/>
        </w:rPr>
        <w:t>.</w:t>
      </w:r>
    </w:p>
    <w:p w14:paraId="088F4C98" w14:textId="77777777" w:rsidR="00756BCB" w:rsidRPr="009B03A5" w:rsidRDefault="00756BCB" w:rsidP="00756BCB">
      <w:pPr>
        <w:ind w:firstLine="709"/>
        <w:jc w:val="both"/>
        <w:rPr>
          <w:sz w:val="28"/>
          <w:szCs w:val="28"/>
        </w:rPr>
      </w:pPr>
      <w:r w:rsidRPr="00B86426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B86426">
        <w:rPr>
          <w:sz w:val="28"/>
          <w:szCs w:val="28"/>
        </w:rPr>
        <w:t xml:space="preserve"> </w:t>
      </w:r>
      <w:r w:rsidRPr="009B03A5">
        <w:rPr>
          <w:sz w:val="28"/>
          <w:szCs w:val="28"/>
        </w:rPr>
        <w:t>Издать распорядительный документ и ознакомить сотрудников ООО «Ярославская лакокрасочная компания» с результатами технического расследования причин аварии на</w:t>
      </w:r>
      <w:r>
        <w:rPr>
          <w:sz w:val="28"/>
          <w:szCs w:val="28"/>
        </w:rPr>
        <w:t xml:space="preserve"> </w:t>
      </w:r>
      <w:r w:rsidRPr="009B03A5">
        <w:rPr>
          <w:sz w:val="28"/>
          <w:szCs w:val="28"/>
        </w:rPr>
        <w:t>опасном производственном объекте, произошедшей 12 августа 2025 года.</w:t>
      </w:r>
    </w:p>
    <w:p w14:paraId="7C7A1904" w14:textId="77777777" w:rsidR="00756BCB" w:rsidRPr="009B03A5" w:rsidRDefault="00756BCB" w:rsidP="00756B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B03A5">
        <w:rPr>
          <w:sz w:val="28"/>
          <w:szCs w:val="28"/>
        </w:rPr>
        <w:t>Провести аттестацию на знание требований промышленной безопасности (А.1.) генерального директора Антонова А.В. в территориальной аттестационной комиссии</w:t>
      </w:r>
      <w:r>
        <w:rPr>
          <w:sz w:val="28"/>
          <w:szCs w:val="28"/>
        </w:rPr>
        <w:t>.</w:t>
      </w:r>
    </w:p>
    <w:p w14:paraId="731E9853" w14:textId="77777777" w:rsidR="00756BCB" w:rsidRPr="009B03A5" w:rsidRDefault="00756BCB" w:rsidP="00756B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B03A5">
        <w:rPr>
          <w:sz w:val="28"/>
          <w:szCs w:val="28"/>
        </w:rPr>
        <w:t xml:space="preserve">Провести внеочередную аттестацию </w:t>
      </w:r>
      <w:proofErr w:type="spellStart"/>
      <w:r w:rsidRPr="009B03A5">
        <w:rPr>
          <w:sz w:val="28"/>
          <w:szCs w:val="28"/>
        </w:rPr>
        <w:t>Гишина</w:t>
      </w:r>
      <w:proofErr w:type="spellEnd"/>
      <w:r w:rsidRPr="009B03A5">
        <w:rPr>
          <w:sz w:val="28"/>
          <w:szCs w:val="28"/>
        </w:rPr>
        <w:t xml:space="preserve"> А.А. начальника производства лаков на знание требований промышленной безопасности (А.1., Б.1.13)</w:t>
      </w:r>
      <w:r>
        <w:rPr>
          <w:sz w:val="28"/>
          <w:szCs w:val="28"/>
        </w:rPr>
        <w:t>.</w:t>
      </w:r>
    </w:p>
    <w:p w14:paraId="77C69B50" w14:textId="77777777" w:rsidR="00756BCB" w:rsidRPr="009B03A5" w:rsidRDefault="00756BCB" w:rsidP="00756B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B03A5">
        <w:rPr>
          <w:sz w:val="28"/>
          <w:szCs w:val="28"/>
        </w:rPr>
        <w:t xml:space="preserve">Восстановить проектную документацию опасного производственного объекта «Площадка производства лаков и эмалей на конденсационных и </w:t>
      </w:r>
      <w:proofErr w:type="spellStart"/>
      <w:r w:rsidRPr="009B03A5">
        <w:rPr>
          <w:sz w:val="28"/>
          <w:szCs w:val="28"/>
        </w:rPr>
        <w:lastRenderedPageBreak/>
        <w:t>полимеризационных</w:t>
      </w:r>
      <w:proofErr w:type="spellEnd"/>
      <w:r w:rsidRPr="009B03A5">
        <w:rPr>
          <w:sz w:val="28"/>
          <w:szCs w:val="28"/>
        </w:rPr>
        <w:t xml:space="preserve"> смолах», рег. А18-04084-0003, в документации предусмотреть герметизацию налива продукции в тару, мероприятия по отводу статического электричества при наливе продукции в тару, возможность запуска системы пожаротушения дистанционно.</w:t>
      </w:r>
    </w:p>
    <w:p w14:paraId="19415350" w14:textId="77777777" w:rsidR="00756BCB" w:rsidRPr="009B03A5" w:rsidRDefault="00756BCB" w:rsidP="00756B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 w:rsidRPr="009B03A5">
        <w:rPr>
          <w:sz w:val="28"/>
          <w:szCs w:val="28"/>
        </w:rPr>
        <w:t>Провести противопожарный инструктаж, а также тренировочные занятия в целях доведения до лиц, осуществляющих трудовую или служебную деятельность в организации, обязательных требований пожарной безопасности, изучения пожарной и взрывопожарной опасности технологических процессов, производств и оборудования, имеющихся на объекте систем предотвращения пожаров и противопожарной защиты, а также действий в случае возникновения пожара, включая пользование изолирующими СИЗОД и первичными средствами пожаротушения.</w:t>
      </w:r>
      <w:proofErr w:type="gramEnd"/>
    </w:p>
    <w:p w14:paraId="7A25D24A" w14:textId="77777777" w:rsidR="00756BCB" w:rsidRPr="009B03A5" w:rsidRDefault="00756BCB" w:rsidP="00756B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9B03A5">
        <w:rPr>
          <w:sz w:val="28"/>
          <w:szCs w:val="28"/>
        </w:rPr>
        <w:t>. Внести изменения в «План мероприятий по локализации и ликвидации последствий аварии на опасном производственном объекте ООО «Ярославская лакокрасочная компания» в части добавления сценариев аварийных ситуаций, связанных с возгоранием паров ЛВЖ в таре при проведении операции по сливу готовой продукции.</w:t>
      </w:r>
    </w:p>
    <w:p w14:paraId="180163DC" w14:textId="185C2E60" w:rsidR="00756BCB" w:rsidRPr="009B03A5" w:rsidRDefault="00756BCB" w:rsidP="00756B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gramStart"/>
      <w:r w:rsidR="00046FF0" w:rsidRPr="00046FF0">
        <w:rPr>
          <w:sz w:val="28"/>
          <w:szCs w:val="28"/>
        </w:rPr>
        <w:t>Внести изменения в</w:t>
      </w:r>
      <w:r w:rsidRPr="009B03A5">
        <w:rPr>
          <w:sz w:val="28"/>
          <w:szCs w:val="28"/>
        </w:rPr>
        <w:t xml:space="preserve"> техническую документацию (регламенты, инструкции), определяющую порядок действий производственного персонала при проведении сливоналивных и иных операций, в </w:t>
      </w:r>
      <w:proofErr w:type="spellStart"/>
      <w:r w:rsidRPr="009B03A5">
        <w:rPr>
          <w:sz w:val="28"/>
          <w:szCs w:val="28"/>
        </w:rPr>
        <w:t>т.ч</w:t>
      </w:r>
      <w:proofErr w:type="spellEnd"/>
      <w:r w:rsidRPr="009B03A5">
        <w:rPr>
          <w:sz w:val="28"/>
          <w:szCs w:val="28"/>
        </w:rPr>
        <w:t>. при отборе проб, связанных с проведением газоопасных работ, а также методы и средства, обеспечивающие надежность средств защиты от проявления статического электричества в соответствии с требованиями законодательства в области промышленной безопасности.</w:t>
      </w:r>
      <w:proofErr w:type="gramEnd"/>
    </w:p>
    <w:p w14:paraId="0860B5E2" w14:textId="77777777" w:rsidR="00756BCB" w:rsidRPr="009B03A5" w:rsidRDefault="00756BCB" w:rsidP="00756B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9B03A5">
        <w:rPr>
          <w:sz w:val="28"/>
          <w:szCs w:val="28"/>
        </w:rPr>
        <w:t>Внести изменения в Инструкцию по охране труда и промышленной безопасности при проведении газоопасных работ, предусматривающие нахождение первичных средств пожаротушения в непосредственной близости мест проведения газоопасных работ.</w:t>
      </w:r>
    </w:p>
    <w:p w14:paraId="70515216" w14:textId="77777777" w:rsidR="00046FF0" w:rsidRDefault="00756BCB" w:rsidP="00046F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9B03A5">
        <w:rPr>
          <w:sz w:val="28"/>
          <w:szCs w:val="28"/>
        </w:rPr>
        <w:t>Внести изменения в Инструкцию о мерах пожарной безопасности в производстве лаков, предусматривающие нахождение первичных средств пожаротушения в непосредственной близости мест проведения газоопасных работ.</w:t>
      </w:r>
    </w:p>
    <w:p w14:paraId="7A1397D3" w14:textId="7AC7124C" w:rsidR="00467493" w:rsidRPr="00A0525B" w:rsidRDefault="00756BCB" w:rsidP="00046F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9B03A5">
        <w:rPr>
          <w:sz w:val="28"/>
          <w:szCs w:val="28"/>
        </w:rPr>
        <w:t>Организовать контроль со стороны руководящих инженерно-технических работников за соблюдением безопасных условий при выполнении работ и использованию СИЗОД</w:t>
      </w:r>
      <w:r w:rsidR="00467493" w:rsidRPr="00A0525B">
        <w:rPr>
          <w:bCs/>
          <w:iCs/>
          <w:sz w:val="28"/>
          <w:szCs w:val="28"/>
        </w:rPr>
        <w:t>.</w:t>
      </w:r>
    </w:p>
    <w:p w14:paraId="1C1EC14A" w14:textId="5DF0E49E" w:rsidR="00FC71D3" w:rsidRPr="003F0B08" w:rsidRDefault="006B7006" w:rsidP="006B7006">
      <w:pPr>
        <w:spacing w:line="360" w:lineRule="auto"/>
        <w:jc w:val="both"/>
        <w:rPr>
          <w:b/>
          <w:sz w:val="28"/>
          <w:szCs w:val="28"/>
        </w:rPr>
      </w:pPr>
      <w:r w:rsidRPr="00B11429">
        <w:rPr>
          <w:sz w:val="28"/>
          <w:szCs w:val="28"/>
        </w:rPr>
        <w:t xml:space="preserve">         </w:t>
      </w:r>
      <w:r w:rsidR="00FC71D3" w:rsidRPr="003F0B08">
        <w:rPr>
          <w:b/>
          <w:sz w:val="28"/>
          <w:szCs w:val="28"/>
        </w:rPr>
        <w:t>Извлеченные уроки.</w:t>
      </w:r>
    </w:p>
    <w:p w14:paraId="4F91CFDB" w14:textId="66DA0B16" w:rsidR="009A1C16" w:rsidRPr="003F0B08" w:rsidRDefault="0013304B" w:rsidP="003F0B08">
      <w:pPr>
        <w:ind w:firstLine="708"/>
        <w:jc w:val="both"/>
        <w:rPr>
          <w:sz w:val="28"/>
          <w:szCs w:val="28"/>
        </w:rPr>
      </w:pPr>
      <w:r w:rsidRPr="003F0B08">
        <w:rPr>
          <w:sz w:val="28"/>
          <w:szCs w:val="28"/>
        </w:rPr>
        <w:t xml:space="preserve">Не допускать </w:t>
      </w:r>
      <w:r w:rsidR="009A1C16" w:rsidRPr="003F0B08">
        <w:rPr>
          <w:sz w:val="28"/>
          <w:szCs w:val="28"/>
        </w:rPr>
        <w:t>внесение изменений в аппаратурное оформление технологических процессов</w:t>
      </w:r>
      <w:r w:rsidR="00444867" w:rsidRPr="003F0B08">
        <w:rPr>
          <w:sz w:val="28"/>
          <w:szCs w:val="28"/>
        </w:rPr>
        <w:t xml:space="preserve"> без разработки соответствующей документации.</w:t>
      </w:r>
    </w:p>
    <w:p w14:paraId="359D70DC" w14:textId="77777777" w:rsidR="0054230B" w:rsidRPr="003F0B08" w:rsidRDefault="009A1C16" w:rsidP="0054230B">
      <w:pPr>
        <w:ind w:firstLine="708"/>
        <w:jc w:val="both"/>
        <w:rPr>
          <w:sz w:val="28"/>
          <w:szCs w:val="28"/>
        </w:rPr>
      </w:pPr>
      <w:r w:rsidRPr="003F0B08">
        <w:rPr>
          <w:sz w:val="28"/>
          <w:szCs w:val="28"/>
        </w:rPr>
        <w:t>Исключить использование оборудования</w:t>
      </w:r>
      <w:r w:rsidR="00267EEE" w:rsidRPr="003F0B08">
        <w:rPr>
          <w:sz w:val="28"/>
          <w:szCs w:val="28"/>
        </w:rPr>
        <w:t>,</w:t>
      </w:r>
      <w:r w:rsidR="00444867" w:rsidRPr="003F0B08">
        <w:rPr>
          <w:sz w:val="28"/>
          <w:szCs w:val="28"/>
        </w:rPr>
        <w:t xml:space="preserve"> изготовленного</w:t>
      </w:r>
      <w:r w:rsidRPr="003F0B08">
        <w:rPr>
          <w:sz w:val="28"/>
          <w:szCs w:val="28"/>
        </w:rPr>
        <w:t xml:space="preserve"> из материалов, способных накапливать статическое электричество</w:t>
      </w:r>
      <w:r w:rsidR="00444867" w:rsidRPr="003F0B08">
        <w:rPr>
          <w:sz w:val="28"/>
          <w:szCs w:val="28"/>
        </w:rPr>
        <w:t>,</w:t>
      </w:r>
      <w:r w:rsidR="00444867" w:rsidRPr="003F0B08">
        <w:t xml:space="preserve"> </w:t>
      </w:r>
      <w:r w:rsidR="00444867" w:rsidRPr="003F0B08">
        <w:rPr>
          <w:sz w:val="28"/>
          <w:szCs w:val="28"/>
        </w:rPr>
        <w:t xml:space="preserve">или максимально ограничить их применение с разработкой </w:t>
      </w:r>
      <w:r w:rsidR="0054230B" w:rsidRPr="003F0B08">
        <w:rPr>
          <w:sz w:val="28"/>
          <w:szCs w:val="28"/>
        </w:rPr>
        <w:t>особых мер безопасности</w:t>
      </w:r>
      <w:r w:rsidR="0013304B" w:rsidRPr="003F0B08">
        <w:rPr>
          <w:sz w:val="28"/>
          <w:szCs w:val="28"/>
        </w:rPr>
        <w:t>.</w:t>
      </w:r>
    </w:p>
    <w:p w14:paraId="755987C0" w14:textId="22A1102B" w:rsidR="0013304B" w:rsidRPr="003F0B08" w:rsidRDefault="0013304B" w:rsidP="0054230B">
      <w:pPr>
        <w:ind w:firstLine="708"/>
        <w:jc w:val="both"/>
        <w:rPr>
          <w:sz w:val="28"/>
          <w:szCs w:val="28"/>
        </w:rPr>
      </w:pPr>
      <w:r w:rsidRPr="003F0B08">
        <w:rPr>
          <w:sz w:val="28"/>
          <w:szCs w:val="28"/>
        </w:rPr>
        <w:t>Обеспечить</w:t>
      </w:r>
      <w:r w:rsidR="00543984" w:rsidRPr="003F0B08">
        <w:t xml:space="preserve"> </w:t>
      </w:r>
      <w:r w:rsidR="00543984" w:rsidRPr="003F0B08">
        <w:rPr>
          <w:sz w:val="28"/>
          <w:szCs w:val="28"/>
        </w:rPr>
        <w:t>наличие</w:t>
      </w:r>
      <w:r w:rsidR="00543984" w:rsidRPr="003F0B08">
        <w:t xml:space="preserve"> </w:t>
      </w:r>
      <w:r w:rsidR="00543984" w:rsidRPr="003F0B08">
        <w:rPr>
          <w:sz w:val="28"/>
          <w:szCs w:val="28"/>
        </w:rPr>
        <w:t xml:space="preserve">у персонала </w:t>
      </w:r>
      <w:r w:rsidR="0054230B" w:rsidRPr="003F0B08">
        <w:rPr>
          <w:sz w:val="28"/>
          <w:szCs w:val="28"/>
        </w:rPr>
        <w:t>индивидуальных средств защиты органов дыхания</w:t>
      </w:r>
      <w:r w:rsidR="003F0B08" w:rsidRPr="003F0B08">
        <w:rPr>
          <w:sz w:val="28"/>
          <w:szCs w:val="28"/>
        </w:rPr>
        <w:t xml:space="preserve"> «при себе»</w:t>
      </w:r>
      <w:r w:rsidR="0054230B" w:rsidRPr="003F0B08">
        <w:rPr>
          <w:sz w:val="28"/>
          <w:szCs w:val="28"/>
        </w:rPr>
        <w:t>, а также на постоянной основе проводить обучение их использования</w:t>
      </w:r>
      <w:r w:rsidRPr="003F0B08">
        <w:rPr>
          <w:bCs/>
          <w:sz w:val="28"/>
          <w:szCs w:val="28"/>
        </w:rPr>
        <w:t>.</w:t>
      </w:r>
    </w:p>
    <w:p w14:paraId="26ECB198" w14:textId="72373AA5" w:rsidR="00727EC9" w:rsidRDefault="00727EC9" w:rsidP="005B75E5">
      <w:pPr>
        <w:jc w:val="both"/>
        <w:rPr>
          <w:bCs/>
          <w:iCs/>
          <w:sz w:val="28"/>
          <w:szCs w:val="28"/>
        </w:rPr>
      </w:pPr>
      <w:r w:rsidRPr="003F0B08">
        <w:rPr>
          <w:bCs/>
          <w:sz w:val="28"/>
          <w:szCs w:val="28"/>
        </w:rPr>
        <w:lastRenderedPageBreak/>
        <w:t xml:space="preserve">         </w:t>
      </w:r>
      <w:r w:rsidR="00084943" w:rsidRPr="003F0B08">
        <w:rPr>
          <w:bCs/>
          <w:sz w:val="28"/>
          <w:szCs w:val="28"/>
        </w:rPr>
        <w:t>Обеспечить наличие</w:t>
      </w:r>
      <w:r w:rsidR="0054230B" w:rsidRPr="003F0B08">
        <w:rPr>
          <w:bCs/>
          <w:sz w:val="28"/>
          <w:szCs w:val="28"/>
        </w:rPr>
        <w:t xml:space="preserve"> первичных средств пожаротушения на месте проведения газоопасных работ, обеспечить выполнение газоопасных работ любой группы составом исполнителей не менее двух человек</w:t>
      </w:r>
      <w:r w:rsidRPr="003F0B08">
        <w:rPr>
          <w:bCs/>
          <w:iCs/>
          <w:sz w:val="28"/>
          <w:szCs w:val="28"/>
        </w:rPr>
        <w:t>.</w:t>
      </w:r>
      <w:bookmarkStart w:id="0" w:name="_GoBack"/>
      <w:bookmarkEnd w:id="0"/>
    </w:p>
    <w:p w14:paraId="4582C820" w14:textId="77777777" w:rsidR="00727EC9" w:rsidRDefault="00727EC9" w:rsidP="00727EC9">
      <w:pPr>
        <w:jc w:val="both"/>
        <w:rPr>
          <w:b/>
          <w:bCs/>
          <w:iCs/>
          <w:sz w:val="28"/>
          <w:szCs w:val="28"/>
        </w:rPr>
      </w:pPr>
    </w:p>
    <w:p w14:paraId="3A14EAEC" w14:textId="77777777" w:rsidR="00727EC9" w:rsidRPr="00727EC9" w:rsidRDefault="00727EC9" w:rsidP="00727EC9">
      <w:pPr>
        <w:jc w:val="both"/>
        <w:rPr>
          <w:b/>
          <w:bCs/>
          <w:iCs/>
          <w:sz w:val="28"/>
          <w:szCs w:val="28"/>
        </w:rPr>
      </w:pPr>
      <w:r w:rsidRPr="00727EC9">
        <w:rPr>
          <w:b/>
          <w:bCs/>
          <w:iCs/>
          <w:sz w:val="28"/>
          <w:szCs w:val="28"/>
        </w:rPr>
        <w:t>Фото места происшествия:</w:t>
      </w:r>
    </w:p>
    <w:p w14:paraId="54EBEF0A" w14:textId="77777777" w:rsidR="00727EC9" w:rsidRDefault="00727EC9" w:rsidP="005B75E5">
      <w:pPr>
        <w:jc w:val="both"/>
        <w:rPr>
          <w:bCs/>
          <w:sz w:val="28"/>
          <w:szCs w:val="28"/>
        </w:rPr>
      </w:pPr>
    </w:p>
    <w:p w14:paraId="1C33A8DB" w14:textId="390FA937" w:rsidR="00543984" w:rsidRDefault="00543984" w:rsidP="005B75E5">
      <w:pPr>
        <w:jc w:val="both"/>
        <w:rPr>
          <w:b/>
          <w:sz w:val="28"/>
          <w:szCs w:val="28"/>
        </w:rPr>
      </w:pPr>
    </w:p>
    <w:p w14:paraId="4B214DB4" w14:textId="64212375" w:rsidR="0013304B" w:rsidRDefault="00B2496B" w:rsidP="00A07A81">
      <w:pPr>
        <w:tabs>
          <w:tab w:val="left" w:pos="351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65A367D" wp14:editId="197CAA15">
            <wp:extent cx="6031230" cy="45186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4FDD8" w14:textId="77777777" w:rsidR="002A3A28" w:rsidRDefault="002A3A28" w:rsidP="00A07A81">
      <w:pPr>
        <w:tabs>
          <w:tab w:val="left" w:pos="3510"/>
        </w:tabs>
        <w:rPr>
          <w:sz w:val="28"/>
          <w:szCs w:val="28"/>
        </w:rPr>
      </w:pPr>
    </w:p>
    <w:p w14:paraId="6EF8CCBD" w14:textId="5E6A7DAF" w:rsidR="002A3A28" w:rsidRDefault="002A3A28" w:rsidP="00A07A81">
      <w:pPr>
        <w:tabs>
          <w:tab w:val="left" w:pos="3510"/>
        </w:tabs>
        <w:rPr>
          <w:sz w:val="28"/>
          <w:szCs w:val="28"/>
        </w:rPr>
      </w:pPr>
    </w:p>
    <w:p w14:paraId="3664791E" w14:textId="4AEDBFCB" w:rsidR="00B2496B" w:rsidRDefault="00B2496B" w:rsidP="00A07A81">
      <w:pPr>
        <w:tabs>
          <w:tab w:val="left" w:pos="351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DE3B52D" wp14:editId="6752A126">
            <wp:extent cx="6031230" cy="33940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78301" w14:textId="0C397B42" w:rsidR="00B2496B" w:rsidRDefault="00B2496B" w:rsidP="00A07A81">
      <w:pPr>
        <w:tabs>
          <w:tab w:val="left" w:pos="3510"/>
        </w:tabs>
        <w:rPr>
          <w:sz w:val="28"/>
          <w:szCs w:val="28"/>
        </w:rPr>
      </w:pPr>
    </w:p>
    <w:p w14:paraId="143A47CE" w14:textId="1AE15F7D" w:rsidR="00B2496B" w:rsidRDefault="00B2496B" w:rsidP="00A07A81">
      <w:pPr>
        <w:tabs>
          <w:tab w:val="left" w:pos="3510"/>
        </w:tabs>
        <w:rPr>
          <w:sz w:val="28"/>
          <w:szCs w:val="28"/>
        </w:rPr>
      </w:pPr>
    </w:p>
    <w:p w14:paraId="5318F3FC" w14:textId="739758B6" w:rsidR="00B2496B" w:rsidRDefault="00B2496B" w:rsidP="00A07A81">
      <w:pPr>
        <w:tabs>
          <w:tab w:val="left" w:pos="351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03330B0" wp14:editId="687060B0">
            <wp:extent cx="6031230" cy="804164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04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FA40A" w14:textId="511512C9" w:rsidR="00B2496B" w:rsidRDefault="00B2496B" w:rsidP="00A07A81">
      <w:pPr>
        <w:tabs>
          <w:tab w:val="left" w:pos="3510"/>
        </w:tabs>
        <w:rPr>
          <w:sz w:val="28"/>
          <w:szCs w:val="28"/>
        </w:rPr>
      </w:pPr>
    </w:p>
    <w:p w14:paraId="307E8C4D" w14:textId="01D9334E" w:rsidR="00B2496B" w:rsidRDefault="00B2496B" w:rsidP="00A07A81">
      <w:pPr>
        <w:tabs>
          <w:tab w:val="left" w:pos="3510"/>
        </w:tabs>
        <w:rPr>
          <w:sz w:val="28"/>
          <w:szCs w:val="28"/>
        </w:rPr>
      </w:pPr>
    </w:p>
    <w:p w14:paraId="0491D5D6" w14:textId="63BC24CA" w:rsidR="00B2496B" w:rsidRPr="00A07A81" w:rsidRDefault="00B2496B" w:rsidP="00A07A81">
      <w:pPr>
        <w:tabs>
          <w:tab w:val="left" w:pos="351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3DC3C10" wp14:editId="097C34A6">
            <wp:extent cx="6031230" cy="452374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496B" w:rsidRPr="00A07A81" w:rsidSect="00995D14">
      <w:pgSz w:w="11906" w:h="16838"/>
      <w:pgMar w:top="1134" w:right="707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6574C5" w14:textId="77777777" w:rsidR="00905D2C" w:rsidRDefault="00905D2C" w:rsidP="00D07513">
      <w:r>
        <w:separator/>
      </w:r>
    </w:p>
  </w:endnote>
  <w:endnote w:type="continuationSeparator" w:id="0">
    <w:p w14:paraId="33EAE363" w14:textId="77777777" w:rsidR="00905D2C" w:rsidRDefault="00905D2C" w:rsidP="00D07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D9BA43" w14:textId="77777777" w:rsidR="00905D2C" w:rsidRDefault="00905D2C" w:rsidP="00D07513">
      <w:r>
        <w:separator/>
      </w:r>
    </w:p>
  </w:footnote>
  <w:footnote w:type="continuationSeparator" w:id="0">
    <w:p w14:paraId="3587D6A8" w14:textId="77777777" w:rsidR="00905D2C" w:rsidRDefault="00905D2C" w:rsidP="00D075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64029"/>
    <w:multiLevelType w:val="multilevel"/>
    <w:tmpl w:val="3BA21D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C2D1E79"/>
    <w:multiLevelType w:val="hybridMultilevel"/>
    <w:tmpl w:val="61707D46"/>
    <w:lvl w:ilvl="0" w:tplc="84D426A6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9C2"/>
    <w:rsid w:val="0000458D"/>
    <w:rsid w:val="0002034C"/>
    <w:rsid w:val="00032BE5"/>
    <w:rsid w:val="00046FF0"/>
    <w:rsid w:val="00050812"/>
    <w:rsid w:val="000653D5"/>
    <w:rsid w:val="00084943"/>
    <w:rsid w:val="000912F0"/>
    <w:rsid w:val="00106BAF"/>
    <w:rsid w:val="00116B4F"/>
    <w:rsid w:val="00131F5F"/>
    <w:rsid w:val="0013304B"/>
    <w:rsid w:val="00147AF8"/>
    <w:rsid w:val="001644B3"/>
    <w:rsid w:val="00172478"/>
    <w:rsid w:val="001847C2"/>
    <w:rsid w:val="001A60F3"/>
    <w:rsid w:val="001E39C2"/>
    <w:rsid w:val="002509EB"/>
    <w:rsid w:val="00252EA6"/>
    <w:rsid w:val="00267EEE"/>
    <w:rsid w:val="002A3A28"/>
    <w:rsid w:val="002E5E7D"/>
    <w:rsid w:val="0034145C"/>
    <w:rsid w:val="0036215F"/>
    <w:rsid w:val="003757CB"/>
    <w:rsid w:val="0038287A"/>
    <w:rsid w:val="003E2DA6"/>
    <w:rsid w:val="003F0B08"/>
    <w:rsid w:val="00405C9F"/>
    <w:rsid w:val="00407537"/>
    <w:rsid w:val="00413DB1"/>
    <w:rsid w:val="00444867"/>
    <w:rsid w:val="00467493"/>
    <w:rsid w:val="00485DE6"/>
    <w:rsid w:val="004A53CD"/>
    <w:rsid w:val="004A64AE"/>
    <w:rsid w:val="004E51A5"/>
    <w:rsid w:val="004F641D"/>
    <w:rsid w:val="00510796"/>
    <w:rsid w:val="005173DA"/>
    <w:rsid w:val="00527FAC"/>
    <w:rsid w:val="0054230B"/>
    <w:rsid w:val="00543984"/>
    <w:rsid w:val="00550E79"/>
    <w:rsid w:val="0055791D"/>
    <w:rsid w:val="00557E0D"/>
    <w:rsid w:val="00561F4E"/>
    <w:rsid w:val="0057413C"/>
    <w:rsid w:val="005B7015"/>
    <w:rsid w:val="005B75E5"/>
    <w:rsid w:val="005D3A1A"/>
    <w:rsid w:val="005D6A08"/>
    <w:rsid w:val="005E2F3F"/>
    <w:rsid w:val="00653157"/>
    <w:rsid w:val="0066182F"/>
    <w:rsid w:val="00671C84"/>
    <w:rsid w:val="00693EB4"/>
    <w:rsid w:val="006B61B0"/>
    <w:rsid w:val="006B7006"/>
    <w:rsid w:val="006E340E"/>
    <w:rsid w:val="00727EC9"/>
    <w:rsid w:val="00756BCB"/>
    <w:rsid w:val="007746EC"/>
    <w:rsid w:val="007C2647"/>
    <w:rsid w:val="007D627D"/>
    <w:rsid w:val="007E6FB7"/>
    <w:rsid w:val="0080140F"/>
    <w:rsid w:val="00806989"/>
    <w:rsid w:val="00810B00"/>
    <w:rsid w:val="00827646"/>
    <w:rsid w:val="0084305A"/>
    <w:rsid w:val="00865EAE"/>
    <w:rsid w:val="00873C26"/>
    <w:rsid w:val="008831FB"/>
    <w:rsid w:val="00905D2C"/>
    <w:rsid w:val="00910FE8"/>
    <w:rsid w:val="00922798"/>
    <w:rsid w:val="00951A95"/>
    <w:rsid w:val="00995D14"/>
    <w:rsid w:val="009A1C16"/>
    <w:rsid w:val="009C0699"/>
    <w:rsid w:val="009E10E0"/>
    <w:rsid w:val="00A06641"/>
    <w:rsid w:val="00A07A81"/>
    <w:rsid w:val="00A70B7E"/>
    <w:rsid w:val="00AB7356"/>
    <w:rsid w:val="00AD4B95"/>
    <w:rsid w:val="00B11F53"/>
    <w:rsid w:val="00B2496B"/>
    <w:rsid w:val="00B3644D"/>
    <w:rsid w:val="00B94DE9"/>
    <w:rsid w:val="00B962A7"/>
    <w:rsid w:val="00B979D1"/>
    <w:rsid w:val="00BD2EB3"/>
    <w:rsid w:val="00BD3223"/>
    <w:rsid w:val="00BE61D2"/>
    <w:rsid w:val="00BF07A9"/>
    <w:rsid w:val="00BF4C93"/>
    <w:rsid w:val="00C00195"/>
    <w:rsid w:val="00C05E9A"/>
    <w:rsid w:val="00C26F3A"/>
    <w:rsid w:val="00CE422E"/>
    <w:rsid w:val="00CF55C9"/>
    <w:rsid w:val="00CF61C8"/>
    <w:rsid w:val="00D07513"/>
    <w:rsid w:val="00D115C3"/>
    <w:rsid w:val="00D45B64"/>
    <w:rsid w:val="00D704FA"/>
    <w:rsid w:val="00DC7003"/>
    <w:rsid w:val="00E1346D"/>
    <w:rsid w:val="00E42BFB"/>
    <w:rsid w:val="00ED7BF6"/>
    <w:rsid w:val="00F43779"/>
    <w:rsid w:val="00F5171D"/>
    <w:rsid w:val="00FA29A1"/>
    <w:rsid w:val="00FB0BB4"/>
    <w:rsid w:val="00FC71D3"/>
    <w:rsid w:val="00FF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E65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9C2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5B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5D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D1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">
    <w:name w:val="Основной текст (3)_"/>
    <w:link w:val="30"/>
    <w:rsid w:val="00865EAE"/>
    <w:rPr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65EAE"/>
    <w:pPr>
      <w:widowControl w:val="0"/>
      <w:shd w:val="clear" w:color="auto" w:fill="FFFFFF"/>
      <w:spacing w:line="307" w:lineRule="exact"/>
      <w:ind w:hanging="32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ConsPlusNonformat">
    <w:name w:val="ConsPlusNonformat"/>
    <w:rsid w:val="001847C2"/>
    <w:pPr>
      <w:widowControl w:val="0"/>
      <w:autoSpaceDE w:val="0"/>
      <w:autoSpaceDN w:val="0"/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D0751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075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D0751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075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Title"/>
    <w:basedOn w:val="a"/>
    <w:link w:val="1"/>
    <w:uiPriority w:val="10"/>
    <w:qFormat/>
    <w:rsid w:val="006E340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Название Знак"/>
    <w:aliases w:val="Знак2 Знак,Знак3 Знак,таблицы Знак,Название 1 Знак"/>
    <w:rsid w:val="006E340E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1">
    <w:name w:val="Название Знак1"/>
    <w:basedOn w:val="a0"/>
    <w:link w:val="aa"/>
    <w:uiPriority w:val="10"/>
    <w:rsid w:val="006E340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9C2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5B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5D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D1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">
    <w:name w:val="Основной текст (3)_"/>
    <w:link w:val="30"/>
    <w:rsid w:val="00865EAE"/>
    <w:rPr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65EAE"/>
    <w:pPr>
      <w:widowControl w:val="0"/>
      <w:shd w:val="clear" w:color="auto" w:fill="FFFFFF"/>
      <w:spacing w:line="307" w:lineRule="exact"/>
      <w:ind w:hanging="32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ConsPlusNonformat">
    <w:name w:val="ConsPlusNonformat"/>
    <w:rsid w:val="001847C2"/>
    <w:pPr>
      <w:widowControl w:val="0"/>
      <w:autoSpaceDE w:val="0"/>
      <w:autoSpaceDN w:val="0"/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D0751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075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D0751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075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Title"/>
    <w:basedOn w:val="a"/>
    <w:link w:val="1"/>
    <w:uiPriority w:val="10"/>
    <w:qFormat/>
    <w:rsid w:val="006E340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Название Знак"/>
    <w:aliases w:val="Знак2 Знак,Знак3 Знак,таблицы Знак,Название 1 Знак"/>
    <w:rsid w:val="006E340E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1">
    <w:name w:val="Название Знак1"/>
    <w:basedOn w:val="a0"/>
    <w:link w:val="aa"/>
    <w:uiPriority w:val="10"/>
    <w:rsid w:val="006E340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9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A4BF6-B17D-49B2-BFEB-91F21449D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7</Pages>
  <Words>1150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Касевич И.Р</dc:creator>
  <cp:lastModifiedBy>Админ</cp:lastModifiedBy>
  <cp:revision>11</cp:revision>
  <cp:lastPrinted>2022-04-19T06:44:00Z</cp:lastPrinted>
  <dcterms:created xsi:type="dcterms:W3CDTF">2025-11-18T13:04:00Z</dcterms:created>
  <dcterms:modified xsi:type="dcterms:W3CDTF">2025-11-24T10:27:00Z</dcterms:modified>
</cp:coreProperties>
</file>